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4862" w14:textId="222E057D" w:rsidR="0087472E" w:rsidRPr="0087472E" w:rsidRDefault="00D1351C" w:rsidP="0087472E">
      <w:pPr>
        <w:keepNext/>
        <w:spacing w:before="60" w:after="60"/>
        <w:jc w:val="both"/>
        <w:outlineLvl w:val="1"/>
        <w:rPr>
          <w:rFonts w:ascii="Arial" w:hAnsi="Arial" w:cs="Arial"/>
          <w:b/>
          <w:bCs/>
          <w:iCs/>
          <w:sz w:val="22"/>
          <w:szCs w:val="22"/>
        </w:rPr>
      </w:pPr>
      <w:r w:rsidRPr="0087472E">
        <w:rPr>
          <w:rFonts w:ascii="Arial" w:hAnsi="Arial" w:cs="Arial"/>
          <w:b/>
          <w:bCs/>
          <w:iCs/>
          <w:sz w:val="22"/>
          <w:szCs w:val="22"/>
        </w:rPr>
        <w:t>KUTSE</w:t>
      </w:r>
      <w:r w:rsidR="00FC552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7472E">
        <w:rPr>
          <w:rFonts w:ascii="Arial" w:hAnsi="Arial" w:cs="Arial"/>
          <w:b/>
          <w:bCs/>
          <w:iCs/>
          <w:sz w:val="22"/>
          <w:szCs w:val="22"/>
        </w:rPr>
        <w:t>TAOTLEJA CV</w:t>
      </w:r>
    </w:p>
    <w:p w14:paraId="3792B2DD" w14:textId="77777777" w:rsidR="007974A5" w:rsidRPr="001932A4" w:rsidRDefault="005B7FCD" w:rsidP="0087472E">
      <w:pPr>
        <w:spacing w:before="60" w:after="60"/>
        <w:rPr>
          <w:rFonts w:ascii="Arial" w:hAnsi="Arial" w:cs="Arial"/>
          <w:b/>
          <w:sz w:val="22"/>
          <w:szCs w:val="22"/>
          <w:lang w:eastAsia="et-EE"/>
        </w:rPr>
      </w:pPr>
      <w:r w:rsidRPr="001932A4">
        <w:rPr>
          <w:rFonts w:ascii="Arial" w:hAnsi="Arial" w:cs="Arial"/>
          <w:b/>
          <w:sz w:val="22"/>
          <w:szCs w:val="22"/>
        </w:rPr>
        <w:t>1.</w:t>
      </w:r>
      <w:r w:rsidRPr="001932A4">
        <w:rPr>
          <w:rFonts w:ascii="Arial" w:hAnsi="Arial" w:cs="Arial"/>
          <w:b/>
          <w:sz w:val="22"/>
          <w:szCs w:val="22"/>
          <w:lang w:eastAsia="et-EE"/>
        </w:rPr>
        <w:t>Andmed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513"/>
      </w:tblGrid>
      <w:tr w:rsidR="007974A5" w:rsidRPr="0087472E" w14:paraId="5177EEA9" w14:textId="77777777" w:rsidTr="0087472E">
        <w:trPr>
          <w:trHeight w:val="567"/>
        </w:trPr>
        <w:tc>
          <w:tcPr>
            <w:tcW w:w="2518" w:type="dxa"/>
            <w:shd w:val="clear" w:color="auto" w:fill="F2F2F2"/>
          </w:tcPr>
          <w:p w14:paraId="11E4AB45" w14:textId="77777777" w:rsidR="007974A5" w:rsidRPr="0087472E" w:rsidRDefault="000659DE" w:rsidP="00D300A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vertAlign w:val="superscript"/>
                <w:lang w:eastAsia="hi-IN" w:bidi="hi-IN"/>
              </w:rPr>
            </w:pPr>
            <w:r w:rsidRPr="0087472E">
              <w:rPr>
                <w:rFonts w:ascii="Arial" w:hAnsi="Arial" w:cs="Arial"/>
                <w:b/>
                <w:sz w:val="22"/>
                <w:szCs w:val="22"/>
                <w:lang w:eastAsia="hi-IN" w:bidi="hi-IN"/>
              </w:rPr>
              <w:t>Nimi</w:t>
            </w:r>
          </w:p>
        </w:tc>
        <w:tc>
          <w:tcPr>
            <w:tcW w:w="7513" w:type="dxa"/>
          </w:tcPr>
          <w:p w14:paraId="0C8B2786" w14:textId="3475D2FF" w:rsidR="006C164F" w:rsidRPr="009557AE" w:rsidRDefault="009557AE" w:rsidP="00D300AE">
            <w:pPr>
              <w:pStyle w:val="NoSpacing"/>
              <w:spacing w:before="60" w:after="60"/>
              <w:rPr>
                <w:rFonts w:ascii="Arial" w:hAnsi="Arial" w:cs="Arial"/>
                <w:sz w:val="22"/>
                <w:szCs w:val="22"/>
                <w:lang w:val="en-US" w:eastAsia="hi-IN" w:bidi="hi-I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>Emil Guseinov</w:t>
            </w:r>
          </w:p>
        </w:tc>
      </w:tr>
      <w:tr w:rsidR="0087472E" w:rsidRPr="0087472E" w14:paraId="27916F38" w14:textId="77777777" w:rsidTr="0087472E">
        <w:trPr>
          <w:trHeight w:val="567"/>
        </w:trPr>
        <w:tc>
          <w:tcPr>
            <w:tcW w:w="2518" w:type="dxa"/>
            <w:shd w:val="clear" w:color="auto" w:fill="F2F2F2"/>
          </w:tcPr>
          <w:p w14:paraId="010B9EF8" w14:textId="77777777" w:rsidR="0087472E" w:rsidRPr="0087472E" w:rsidRDefault="0087472E" w:rsidP="00D300A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eastAsia="hi-IN" w:bidi="hi-IN"/>
              </w:rPr>
            </w:pPr>
            <w:r w:rsidRPr="0087472E">
              <w:rPr>
                <w:rFonts w:ascii="Arial" w:hAnsi="Arial" w:cs="Arial"/>
                <w:b/>
                <w:sz w:val="22"/>
                <w:szCs w:val="22"/>
              </w:rPr>
              <w:t>Isikukood</w:t>
            </w:r>
          </w:p>
        </w:tc>
        <w:tc>
          <w:tcPr>
            <w:tcW w:w="7513" w:type="dxa"/>
          </w:tcPr>
          <w:p w14:paraId="35DE2DD7" w14:textId="21A772C7" w:rsidR="0087472E" w:rsidRPr="0087472E" w:rsidRDefault="009557AE" w:rsidP="00D300AE">
            <w:pPr>
              <w:pStyle w:val="NoSpacing"/>
              <w:spacing w:before="60" w:after="60"/>
              <w:rPr>
                <w:rFonts w:ascii="Arial" w:hAnsi="Arial" w:cs="Arial"/>
                <w:sz w:val="22"/>
                <w:szCs w:val="22"/>
                <w:lang w:eastAsia="hi-I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hi-IN" w:bidi="hi-IN"/>
              </w:rPr>
              <w:t>38910240242</w:t>
            </w:r>
          </w:p>
        </w:tc>
      </w:tr>
      <w:tr w:rsidR="0087472E" w:rsidRPr="0087472E" w14:paraId="591A8728" w14:textId="77777777" w:rsidTr="0087472E">
        <w:trPr>
          <w:trHeight w:val="567"/>
        </w:trPr>
        <w:tc>
          <w:tcPr>
            <w:tcW w:w="2518" w:type="dxa"/>
            <w:shd w:val="clear" w:color="auto" w:fill="F2F2F2"/>
          </w:tcPr>
          <w:p w14:paraId="11647BAE" w14:textId="77777777" w:rsidR="0087472E" w:rsidRPr="0087472E" w:rsidRDefault="0087472E" w:rsidP="00D300A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eastAsia="hi-IN" w:bidi="hi-IN"/>
              </w:rPr>
            </w:pPr>
            <w:r w:rsidRPr="0087472E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>Elukoht</w:t>
            </w:r>
          </w:p>
        </w:tc>
        <w:tc>
          <w:tcPr>
            <w:tcW w:w="7513" w:type="dxa"/>
          </w:tcPr>
          <w:p w14:paraId="56E98EDD" w14:textId="68ADBE3E" w:rsidR="0087472E" w:rsidRPr="0087472E" w:rsidRDefault="009557AE" w:rsidP="00D300AE">
            <w:pPr>
              <w:pStyle w:val="NoSpacing"/>
              <w:spacing w:before="60" w:after="60"/>
              <w:rPr>
                <w:rFonts w:ascii="Arial" w:hAnsi="Arial" w:cs="Arial"/>
                <w:sz w:val="22"/>
                <w:szCs w:val="22"/>
                <w:lang w:eastAsia="hi-I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hi-IN" w:bidi="hi-IN"/>
              </w:rPr>
              <w:t>Eesti, Tallinn, Paldiski mnt 227c/3-94</w:t>
            </w:r>
          </w:p>
        </w:tc>
      </w:tr>
      <w:tr w:rsidR="0087472E" w:rsidRPr="0087472E" w14:paraId="4461DF5E" w14:textId="77777777" w:rsidTr="0087472E">
        <w:trPr>
          <w:trHeight w:val="567"/>
        </w:trPr>
        <w:tc>
          <w:tcPr>
            <w:tcW w:w="2518" w:type="dxa"/>
            <w:shd w:val="clear" w:color="auto" w:fill="F2F2F2"/>
          </w:tcPr>
          <w:p w14:paraId="69BFDF52" w14:textId="77777777" w:rsidR="0087472E" w:rsidRPr="0087472E" w:rsidRDefault="0087472E" w:rsidP="00D300A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eastAsia="hi-IN" w:bidi="hi-IN"/>
              </w:rPr>
            </w:pPr>
            <w:r w:rsidRPr="0087472E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>Haridus</w:t>
            </w:r>
          </w:p>
        </w:tc>
        <w:tc>
          <w:tcPr>
            <w:tcW w:w="7513" w:type="dxa"/>
          </w:tcPr>
          <w:p w14:paraId="00E74C2C" w14:textId="4FADCBBC" w:rsidR="0087472E" w:rsidRPr="009557AE" w:rsidRDefault="009557AE" w:rsidP="00D300AE">
            <w:pPr>
              <w:pStyle w:val="NoSpacing"/>
              <w:spacing w:before="60" w:after="60"/>
              <w:rPr>
                <w:rFonts w:ascii="Arial" w:hAnsi="Arial" w:cs="Arial"/>
                <w:sz w:val="22"/>
                <w:szCs w:val="22"/>
                <w:lang w:val="en-US" w:eastAsia="hi-IN" w:bidi="hi-IN"/>
              </w:rPr>
            </w:pPr>
            <w:proofErr w:type="spellStart"/>
            <w:r w:rsidRPr="009557AE"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>Lõpetamata</w:t>
            </w:r>
            <w:proofErr w:type="spellEnd"/>
            <w:r w:rsidRPr="009557AE"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 xml:space="preserve"> </w:t>
            </w:r>
            <w:proofErr w:type="spellStart"/>
            <w:r w:rsidRPr="009557AE"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>kõrgharidus</w:t>
            </w:r>
            <w:proofErr w:type="spellEnd"/>
            <w:r w:rsidRPr="009557AE"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 xml:space="preserve"> (</w:t>
            </w:r>
            <w:proofErr w:type="spellStart"/>
            <w:r w:rsidRPr="009557AE"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>rahvusvahelised</w:t>
            </w:r>
            <w:proofErr w:type="spellEnd"/>
            <w:r w:rsidRPr="009557AE"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 xml:space="preserve"> </w:t>
            </w:r>
            <w:proofErr w:type="spellStart"/>
            <w:r w:rsidRPr="009557AE"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>suhted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>,</w:t>
            </w:r>
            <w:r w:rsidRPr="009557AE"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>aastat</w:t>
            </w:r>
            <w:proofErr w:type="spellEnd"/>
            <w:r w:rsidRPr="009557AE">
              <w:rPr>
                <w:rFonts w:ascii="Arial" w:hAnsi="Arial" w:cs="Arial"/>
                <w:sz w:val="22"/>
                <w:szCs w:val="22"/>
                <w:lang w:val="en-US" w:eastAsia="hi-IN" w:bidi="hi-IN"/>
              </w:rPr>
              <w:t>)</w:t>
            </w:r>
          </w:p>
        </w:tc>
      </w:tr>
      <w:tr w:rsidR="007974A5" w:rsidRPr="0087472E" w14:paraId="14B2E75F" w14:textId="77777777" w:rsidTr="0087472E">
        <w:trPr>
          <w:trHeight w:val="567"/>
        </w:trPr>
        <w:tc>
          <w:tcPr>
            <w:tcW w:w="2518" w:type="dxa"/>
            <w:shd w:val="clear" w:color="auto" w:fill="F2F2F2"/>
          </w:tcPr>
          <w:p w14:paraId="79C2F981" w14:textId="77777777" w:rsidR="007974A5" w:rsidRPr="0087472E" w:rsidRDefault="0087472E" w:rsidP="00D300A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7472E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>Teenistuskäik</w:t>
            </w:r>
          </w:p>
        </w:tc>
        <w:tc>
          <w:tcPr>
            <w:tcW w:w="7513" w:type="dxa"/>
          </w:tcPr>
          <w:p w14:paraId="31D7BA04" w14:textId="5E1B5CED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727CF6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>2024</w:t>
            </w:r>
            <w:r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>-2025</w:t>
            </w:r>
            <w:r w:rsidRPr="00727CF6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 xml:space="preserve"> – Graafiline disainer, Novoloto OÜ  </w:t>
            </w:r>
          </w:p>
          <w:p w14:paraId="3C07ECF1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</w:pPr>
            <w:r w:rsidRPr="00727CF6"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  <w:t>Visuaalsete lahenduste loomine online- ja offline-kampaaniate jaoks (hasartmängu- ja spordiennustuse valdkond), reklaamgraafika (bännerid, plakatid, POS-materjalid), trükiettevalmistus ning UI/UX-disain (veebilehe maketid, arendus ja visuaalne uuendamine). Töö koostöös turundus- ja IT-meeskonnaga.</w:t>
            </w:r>
          </w:p>
          <w:p w14:paraId="1719A9F4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4E99A54B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727CF6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 xml:space="preserve">2020–… – Graafiline disainer ja koolitaja, Graphicmania OÜ  </w:t>
            </w:r>
          </w:p>
          <w:p w14:paraId="77671C2A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</w:pPr>
            <w:r w:rsidRPr="00727CF6"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  <w:t>Graafilise disaini teenuste pakkumine ning täiskasvanute koolituste läbiviimine. Autoriõppeprogrammi „Graafilise disaini alused: portfellist professionaalsuseni“ loomine ja läbiviimine, õppematerjalide ja videoloengute koostamine, õppijate juhendamine ning tagasisidestamine. E-õppekeskkonna haldamine.</w:t>
            </w:r>
          </w:p>
          <w:p w14:paraId="49B06301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0ED2FF00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727CF6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 xml:space="preserve">2023–2024 – Veebimeister, Olympic Entertainment Group AS  </w:t>
            </w:r>
          </w:p>
          <w:p w14:paraId="4F8D4A1D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</w:pPr>
            <w:r w:rsidRPr="00727CF6"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  <w:t>Veebilehtede ja maandumislehtede haldamine ja uuendamine, sisu ja reklaammaterjalide paigutamine ning testimine, töö CMS Wordpressiga, visuaalse ja tehnilise kvaliteedi tagamine.</w:t>
            </w:r>
          </w:p>
          <w:p w14:paraId="7A610D54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784944B3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727CF6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 xml:space="preserve">2022–2024 – Graafiline disainer, FCI Levadia MTÜ  </w:t>
            </w:r>
          </w:p>
          <w:p w14:paraId="2DDD8A87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</w:pPr>
            <w:r w:rsidRPr="00727CF6"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  <w:t>Visuaalsete materjalide loomine spordiürituste ja kommunikatsiooni jaoks (sotsiaalmeedia, plakatid, mängugraafika), koostöö turundus- ja PR-meeskonnaga.</w:t>
            </w:r>
          </w:p>
          <w:p w14:paraId="27182E7E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65BC5C42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727CF6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 xml:space="preserve">2020–2022 – Graafiline disainer, Baltic Futsal Marketing OÜ  </w:t>
            </w:r>
          </w:p>
          <w:p w14:paraId="062C2A92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</w:pPr>
            <w:r w:rsidRPr="00727CF6"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  <w:t>Spordiürituste visuaalse identiteedi ja reklaammaterjalide loomine, trükiste kujundus ja küljendus.</w:t>
            </w:r>
          </w:p>
          <w:p w14:paraId="6769C74D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600FD1E0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727CF6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 xml:space="preserve">2018 – Graafiline disainer, Good Design OÜ  </w:t>
            </w:r>
          </w:p>
          <w:p w14:paraId="59F376B5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</w:pPr>
            <w:r w:rsidRPr="00727CF6"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  <w:t>Visuaalsete lahenduste loomine klientidele, logod, bränding ja trükiettevalmistus.</w:t>
            </w:r>
          </w:p>
          <w:p w14:paraId="6C1DF304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5400C48E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727CF6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 xml:space="preserve">2017–2018 – 3D-graafik, Vaboneart OÜ  </w:t>
            </w:r>
          </w:p>
          <w:p w14:paraId="5F6362D8" w14:textId="77777777" w:rsidR="007974A5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</w:pPr>
            <w:r w:rsidRPr="00727CF6"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  <w:t>3D-visualiseeringute loomine toodetele ja pakenditele, graafiliste materjalide arendamine esitlusteks ja kataloogideks.</w:t>
            </w:r>
          </w:p>
          <w:p w14:paraId="138B4EA0" w14:textId="77777777" w:rsid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481EF059" w14:textId="77777777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727CF6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 xml:space="preserve">2007–2016 – Graafiline disainer (vabakutseline), fotopankade platvormid (nt Envato Market)  </w:t>
            </w:r>
          </w:p>
          <w:p w14:paraId="47EAC5CB" w14:textId="5AC8E37C" w:rsidR="00727CF6" w:rsidRPr="00727CF6" w:rsidRDefault="00727CF6" w:rsidP="00727CF6">
            <w:pPr>
              <w:spacing w:before="60" w:after="60"/>
              <w:contextualSpacing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</w:pPr>
            <w:r w:rsidRPr="00727CF6">
              <w:rPr>
                <w:rFonts w:ascii="Arial" w:hAnsi="Arial" w:cs="Arial"/>
                <w:bCs/>
                <w:kern w:val="1"/>
                <w:sz w:val="20"/>
                <w:szCs w:val="20"/>
                <w:lang w:eastAsia="hi-IN" w:bidi="hi-IN"/>
              </w:rPr>
              <w:t>Digitaalse graafika ja visuaalsete materjalide loomine müügiks rahvusvahelistel platvormidel, töö erinevate disainiprojektidega ning professionaalsete oskuste arendamine.</w:t>
            </w:r>
          </w:p>
        </w:tc>
      </w:tr>
      <w:tr w:rsidR="0087472E" w:rsidRPr="0087472E" w14:paraId="75284BD0" w14:textId="77777777" w:rsidTr="0087472E">
        <w:trPr>
          <w:trHeight w:val="567"/>
        </w:trPr>
        <w:tc>
          <w:tcPr>
            <w:tcW w:w="2518" w:type="dxa"/>
            <w:shd w:val="clear" w:color="auto" w:fill="F2F2F2"/>
          </w:tcPr>
          <w:p w14:paraId="2E62ED32" w14:textId="77777777" w:rsidR="0087472E" w:rsidRPr="0087472E" w:rsidRDefault="0087472E" w:rsidP="00D300AE">
            <w:pPr>
              <w:spacing w:before="60" w:after="60"/>
              <w:contextualSpacing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87472E"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  <w:t>Aktiivne panus täiskasvanukoolituse, -hariduse valdkonnas</w:t>
            </w:r>
          </w:p>
          <w:p w14:paraId="24326E28" w14:textId="77777777" w:rsidR="0087472E" w:rsidRPr="0087472E" w:rsidRDefault="0087472E" w:rsidP="00D300AE">
            <w:pPr>
              <w:spacing w:before="60" w:after="60"/>
              <w:rPr>
                <w:rFonts w:ascii="Arial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87472E">
              <w:rPr>
                <w:rFonts w:ascii="Arial" w:hAnsi="Arial" w:cs="Arial"/>
                <w:b/>
                <w:i/>
                <w:color w:val="BFBFBF" w:themeColor="background1" w:themeShade="BF"/>
                <w:kern w:val="1"/>
                <w:sz w:val="22"/>
                <w:szCs w:val="22"/>
                <w:lang w:eastAsia="hi-IN" w:bidi="hi-IN"/>
              </w:rPr>
              <w:t>(v.a. 5.tase)</w:t>
            </w:r>
          </w:p>
        </w:tc>
        <w:tc>
          <w:tcPr>
            <w:tcW w:w="7513" w:type="dxa"/>
          </w:tcPr>
          <w:p w14:paraId="2E243CD2" w14:textId="77777777" w:rsidR="00727CF6" w:rsidRDefault="00727CF6" w:rsidP="00727CF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0AAA">
              <w:rPr>
                <w:rFonts w:ascii="Arial" w:hAnsi="Arial" w:cs="Arial"/>
                <w:sz w:val="22"/>
                <w:szCs w:val="22"/>
              </w:rPr>
              <w:t>Oluliseks sammuks minu professionaalsel teekonnal on olnud täiskasvanute koolitaja õpe (180 akadeemilist tundi, Vestifex Koolitus), mille lõpetasin edukalt käesoleval aastal.</w:t>
            </w:r>
          </w:p>
          <w:p w14:paraId="3F3E0D7F" w14:textId="77777777" w:rsidR="00727CF6" w:rsidRPr="00980AAA" w:rsidRDefault="00727CF6" w:rsidP="00727CF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98865F" w14:textId="77777777" w:rsidR="00727CF6" w:rsidRDefault="00727CF6" w:rsidP="00727CF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0AAA">
              <w:rPr>
                <w:rFonts w:ascii="Arial" w:hAnsi="Arial" w:cs="Arial"/>
                <w:sz w:val="22"/>
                <w:szCs w:val="22"/>
              </w:rPr>
              <w:t xml:space="preserve">Täiendan oma kvalifikatsiooni süsteemselt ning olen läbinud järgmised koolitused: Georgi Skorobogatovi koolitus „Täienduskoolituse õppekava </w:t>
            </w:r>
            <w:r w:rsidRPr="00980AAA">
              <w:rPr>
                <w:rFonts w:ascii="Arial" w:hAnsi="Arial" w:cs="Arial"/>
                <w:sz w:val="22"/>
                <w:szCs w:val="22"/>
              </w:rPr>
              <w:lastRenderedPageBreak/>
              <w:t>koostamine“ ning Jelena Lohmatova koolitus õppekavade koostamise teemal.</w:t>
            </w:r>
          </w:p>
          <w:p w14:paraId="5867BE0E" w14:textId="77777777" w:rsidR="00727CF6" w:rsidRPr="00980AAA" w:rsidRDefault="00727CF6" w:rsidP="00727CF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F30D3C" w14:textId="77777777" w:rsidR="00727CF6" w:rsidRDefault="00727CF6" w:rsidP="00727CF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0AAA">
              <w:rPr>
                <w:rFonts w:ascii="Arial" w:hAnsi="Arial" w:cs="Arial"/>
                <w:sz w:val="22"/>
                <w:szCs w:val="22"/>
              </w:rPr>
              <w:t>Olen loonud e-õppekeskkonna ning arendanud, koostanud ja salvestanud asünkroonse videokoolituse mahus 50 akadeemilist tundi.</w:t>
            </w:r>
          </w:p>
          <w:p w14:paraId="6D4F6AB8" w14:textId="77777777" w:rsidR="00727CF6" w:rsidRPr="00980AAA" w:rsidRDefault="00727CF6" w:rsidP="00727CF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BE1054" w14:textId="77777777" w:rsidR="00727CF6" w:rsidRDefault="00727CF6" w:rsidP="00727CF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0AAA">
              <w:rPr>
                <w:rFonts w:ascii="Arial" w:hAnsi="Arial" w:cs="Arial"/>
                <w:sz w:val="22"/>
                <w:szCs w:val="22"/>
              </w:rPr>
              <w:t>Lisaks olen loonud tasuta e-õppe kursuse, mis on vabalt kättesaadav ning millel osaleb üle 220 õppija, toetades seeläbi täiskasvanute õppimisvõimaluste laiendamist.</w:t>
            </w:r>
          </w:p>
          <w:p w14:paraId="0885272F" w14:textId="77777777" w:rsidR="00727CF6" w:rsidRPr="00727CF6" w:rsidRDefault="00727CF6" w:rsidP="00727CF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8C9F3" w14:textId="7571480F" w:rsidR="0087472E" w:rsidRPr="00727CF6" w:rsidRDefault="00727CF6" w:rsidP="00D300A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80AAA">
              <w:rPr>
                <w:rFonts w:ascii="Arial" w:hAnsi="Arial" w:cs="Arial"/>
                <w:sz w:val="22"/>
                <w:szCs w:val="22"/>
              </w:rPr>
              <w:t>Minu jaoks on oluline olla mitte ainult praktiseeriv disainivaldkonna spetsialist, vaid ka pädev täiskasvanute täienduskoolitaja.</w:t>
            </w:r>
          </w:p>
        </w:tc>
      </w:tr>
    </w:tbl>
    <w:p w14:paraId="25F150EB" w14:textId="77777777" w:rsidR="00962585" w:rsidRDefault="00962585" w:rsidP="0087472E">
      <w:pPr>
        <w:spacing w:before="60" w:after="60"/>
        <w:contextualSpacing/>
        <w:jc w:val="both"/>
        <w:rPr>
          <w:rFonts w:ascii="Arial" w:hAnsi="Arial" w:cs="Arial"/>
          <w:b/>
          <w:kern w:val="1"/>
          <w:sz w:val="22"/>
          <w:szCs w:val="22"/>
          <w:lang w:eastAsia="hi-IN" w:bidi="hi-IN"/>
        </w:rPr>
      </w:pPr>
    </w:p>
    <w:p w14:paraId="652B1DC6" w14:textId="77777777" w:rsidR="00727CF6" w:rsidRPr="00727CF6" w:rsidRDefault="00727CF6" w:rsidP="0087472E">
      <w:pPr>
        <w:spacing w:before="60" w:after="60"/>
        <w:contextualSpacing/>
        <w:jc w:val="both"/>
        <w:rPr>
          <w:rFonts w:ascii="Arial" w:hAnsi="Arial" w:cs="Arial"/>
          <w:b/>
          <w:kern w:val="1"/>
          <w:sz w:val="22"/>
          <w:szCs w:val="22"/>
          <w:lang w:val="ru-RU" w:eastAsia="hi-IN" w:bidi="hi-IN"/>
        </w:rPr>
      </w:pPr>
    </w:p>
    <w:p w14:paraId="3B91203A" w14:textId="77777777" w:rsidR="00962585" w:rsidRDefault="005B7FCD" w:rsidP="0087472E">
      <w:pPr>
        <w:suppressAutoHyphens/>
        <w:spacing w:before="60" w:after="60"/>
        <w:rPr>
          <w:rFonts w:ascii="Arial" w:hAnsi="Arial" w:cs="Arial"/>
          <w:b/>
          <w:sz w:val="22"/>
          <w:szCs w:val="22"/>
          <w:vertAlign w:val="superscript"/>
          <w:lang w:val="ru-RU" w:eastAsia="ar-SA"/>
        </w:rPr>
      </w:pPr>
      <w:r w:rsidRPr="0087472E">
        <w:rPr>
          <w:rFonts w:ascii="Arial" w:hAnsi="Arial" w:cs="Arial"/>
          <w:b/>
          <w:sz w:val="22"/>
          <w:szCs w:val="22"/>
          <w:lang w:eastAsia="ar-SA"/>
        </w:rPr>
        <w:t xml:space="preserve">2. </w:t>
      </w:r>
      <w:proofErr w:type="spellStart"/>
      <w:r w:rsidR="00962585" w:rsidRPr="0087472E">
        <w:rPr>
          <w:rFonts w:ascii="Arial" w:hAnsi="Arial" w:cs="Arial"/>
          <w:b/>
          <w:sz w:val="22"/>
          <w:szCs w:val="22"/>
          <w:lang w:val="x-none" w:eastAsia="ar-SA"/>
        </w:rPr>
        <w:t>Keeleoskuse</w:t>
      </w:r>
      <w:proofErr w:type="spellEnd"/>
      <w:r w:rsidR="00962585" w:rsidRPr="0087472E">
        <w:rPr>
          <w:rFonts w:ascii="Arial" w:hAnsi="Arial" w:cs="Arial"/>
          <w:b/>
          <w:sz w:val="22"/>
          <w:szCs w:val="22"/>
          <w:lang w:val="x-none" w:eastAsia="ar-SA"/>
        </w:rPr>
        <w:t xml:space="preserve"> tase</w:t>
      </w:r>
      <w:r w:rsidR="00962585" w:rsidRPr="0087472E">
        <w:rPr>
          <w:rFonts w:ascii="Arial" w:hAnsi="Arial" w:cs="Arial"/>
          <w:b/>
          <w:sz w:val="22"/>
          <w:szCs w:val="22"/>
          <w:vertAlign w:val="superscript"/>
          <w:lang w:eastAsia="ar-SA"/>
        </w:rPr>
        <w:t>2</w:t>
      </w:r>
    </w:p>
    <w:p w14:paraId="5CE6D672" w14:textId="77777777" w:rsidR="00727CF6" w:rsidRPr="00727CF6" w:rsidRDefault="00727CF6" w:rsidP="0087472E">
      <w:pPr>
        <w:suppressAutoHyphens/>
        <w:spacing w:before="60" w:after="60"/>
        <w:rPr>
          <w:rFonts w:ascii="Arial" w:hAnsi="Arial" w:cs="Arial"/>
          <w:b/>
          <w:sz w:val="22"/>
          <w:szCs w:val="22"/>
          <w:lang w:val="ru-RU" w:eastAsia="ar-SA"/>
        </w:rPr>
      </w:pPr>
    </w:p>
    <w:p w14:paraId="498E2F41" w14:textId="155CE69C" w:rsidR="00962585" w:rsidRPr="009557AE" w:rsidRDefault="00962585" w:rsidP="0087472E">
      <w:pPr>
        <w:spacing w:before="60" w:after="60"/>
        <w:rPr>
          <w:rFonts w:ascii="Arial" w:hAnsi="Arial" w:cs="Arial"/>
          <w:sz w:val="22"/>
          <w:szCs w:val="22"/>
          <w:lang w:val="en-US" w:eastAsia="ar-SA"/>
        </w:rPr>
      </w:pPr>
      <w:proofErr w:type="spellStart"/>
      <w:r w:rsidRPr="0087472E">
        <w:rPr>
          <w:rFonts w:ascii="Arial" w:hAnsi="Arial" w:cs="Arial"/>
          <w:sz w:val="22"/>
          <w:szCs w:val="22"/>
          <w:lang w:val="x-none" w:eastAsia="ar-SA"/>
        </w:rPr>
        <w:t>Emakeel</w:t>
      </w:r>
      <w:proofErr w:type="spellEnd"/>
      <w:r w:rsidRPr="0087472E">
        <w:rPr>
          <w:rFonts w:ascii="Arial" w:hAnsi="Arial" w:cs="Arial"/>
          <w:sz w:val="22"/>
          <w:szCs w:val="22"/>
          <w:lang w:val="x-none" w:eastAsia="ar-SA"/>
        </w:rPr>
        <w:t>:</w:t>
      </w:r>
      <w:r w:rsidR="009557AE">
        <w:rPr>
          <w:rFonts w:ascii="Arial" w:hAnsi="Arial" w:cs="Arial"/>
          <w:sz w:val="22"/>
          <w:szCs w:val="22"/>
          <w:lang w:val="ru-RU" w:eastAsia="ar-SA"/>
        </w:rPr>
        <w:t xml:space="preserve"> </w:t>
      </w:r>
      <w:r w:rsidR="009557AE">
        <w:rPr>
          <w:rFonts w:ascii="Arial" w:hAnsi="Arial" w:cs="Arial"/>
          <w:sz w:val="22"/>
          <w:szCs w:val="22"/>
          <w:lang w:val="en-US" w:eastAsia="ar-SA"/>
        </w:rPr>
        <w:t>Vene keel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380"/>
        <w:gridCol w:w="1276"/>
        <w:gridCol w:w="1559"/>
        <w:gridCol w:w="1701"/>
        <w:gridCol w:w="1985"/>
      </w:tblGrid>
      <w:tr w:rsidR="00962585" w:rsidRPr="0087472E" w14:paraId="064C5D2E" w14:textId="77777777" w:rsidTr="000B3013">
        <w:trPr>
          <w:trHeight w:val="289"/>
        </w:trPr>
        <w:tc>
          <w:tcPr>
            <w:tcW w:w="2130" w:type="dxa"/>
            <w:vMerge w:val="restart"/>
            <w:shd w:val="clear" w:color="auto" w:fill="F2F2F2" w:themeFill="background1" w:themeFillShade="F2"/>
            <w:vAlign w:val="center"/>
          </w:tcPr>
          <w:p w14:paraId="6EB7B6D0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Võõrkeel</w:t>
            </w:r>
          </w:p>
        </w:tc>
        <w:tc>
          <w:tcPr>
            <w:tcW w:w="2656" w:type="dxa"/>
            <w:gridSpan w:val="2"/>
            <w:shd w:val="clear" w:color="auto" w:fill="F2F2F2" w:themeFill="background1" w:themeFillShade="F2"/>
            <w:vAlign w:val="center"/>
          </w:tcPr>
          <w:p w14:paraId="18ED407A" w14:textId="77777777" w:rsidR="00962585" w:rsidRPr="0087472E" w:rsidRDefault="00962585" w:rsidP="0087472E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Mõistmine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60CF45FC" w14:textId="77777777" w:rsidR="00962585" w:rsidRPr="0087472E" w:rsidRDefault="00962585" w:rsidP="0087472E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Rääkimine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BCC132" w14:textId="77777777" w:rsidR="00962585" w:rsidRPr="0087472E" w:rsidRDefault="00962585" w:rsidP="0087472E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Kirjutamine</w:t>
            </w:r>
          </w:p>
        </w:tc>
      </w:tr>
      <w:tr w:rsidR="00962585" w:rsidRPr="0087472E" w14:paraId="625847F0" w14:textId="77777777" w:rsidTr="000B3013">
        <w:trPr>
          <w:trHeight w:val="294"/>
        </w:trPr>
        <w:tc>
          <w:tcPr>
            <w:tcW w:w="2130" w:type="dxa"/>
            <w:vMerge/>
            <w:vAlign w:val="center"/>
          </w:tcPr>
          <w:p w14:paraId="3A9F6229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380" w:type="dxa"/>
            <w:vAlign w:val="center"/>
          </w:tcPr>
          <w:p w14:paraId="0F859E6E" w14:textId="77777777" w:rsidR="00962585" w:rsidRPr="0087472E" w:rsidRDefault="00962585" w:rsidP="0087472E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Kuulamine</w:t>
            </w:r>
          </w:p>
        </w:tc>
        <w:tc>
          <w:tcPr>
            <w:tcW w:w="1276" w:type="dxa"/>
            <w:vAlign w:val="center"/>
          </w:tcPr>
          <w:p w14:paraId="141BAC25" w14:textId="77777777" w:rsidR="00962585" w:rsidRPr="0087472E" w:rsidRDefault="00962585" w:rsidP="0087472E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Lugemine</w:t>
            </w:r>
          </w:p>
        </w:tc>
        <w:tc>
          <w:tcPr>
            <w:tcW w:w="1559" w:type="dxa"/>
            <w:vAlign w:val="center"/>
          </w:tcPr>
          <w:p w14:paraId="04A7B42D" w14:textId="77777777" w:rsidR="00962585" w:rsidRPr="0087472E" w:rsidRDefault="00962585" w:rsidP="0087472E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Suuline suhtlus</w:t>
            </w:r>
          </w:p>
        </w:tc>
        <w:tc>
          <w:tcPr>
            <w:tcW w:w="1701" w:type="dxa"/>
            <w:vAlign w:val="center"/>
          </w:tcPr>
          <w:p w14:paraId="30B7E6AF" w14:textId="77777777" w:rsidR="00962585" w:rsidRPr="0087472E" w:rsidRDefault="00962585" w:rsidP="0087472E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Suuline esitlus</w:t>
            </w:r>
          </w:p>
        </w:tc>
        <w:tc>
          <w:tcPr>
            <w:tcW w:w="1985" w:type="dxa"/>
            <w:vMerge/>
            <w:vAlign w:val="center"/>
          </w:tcPr>
          <w:p w14:paraId="1A19943A" w14:textId="77777777" w:rsidR="00962585" w:rsidRPr="0087472E" w:rsidRDefault="00962585" w:rsidP="0087472E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962585" w:rsidRPr="0087472E" w14:paraId="2FC933F8" w14:textId="77777777" w:rsidTr="000B3013">
        <w:tc>
          <w:tcPr>
            <w:tcW w:w="2130" w:type="dxa"/>
            <w:vAlign w:val="center"/>
          </w:tcPr>
          <w:p w14:paraId="6FCCBE57" w14:textId="5A08305F" w:rsidR="00962585" w:rsidRPr="009557A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val="ru-RU" w:eastAsia="ar-SA"/>
              </w:rPr>
            </w:pPr>
            <w:r w:rsidRPr="009557AE">
              <w:rPr>
                <w:rFonts w:ascii="Arial" w:hAnsi="Arial" w:cs="Arial"/>
                <w:sz w:val="22"/>
                <w:szCs w:val="22"/>
                <w:lang w:eastAsia="ar-SA"/>
              </w:rPr>
              <w:t>Eesti keel</w:t>
            </w:r>
          </w:p>
        </w:tc>
        <w:tc>
          <w:tcPr>
            <w:tcW w:w="1380" w:type="dxa"/>
            <w:vAlign w:val="center"/>
          </w:tcPr>
          <w:p w14:paraId="1CAF0EFC" w14:textId="50273E17" w:rsidR="00962585" w:rsidRPr="009557A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ar-SA"/>
              </w:rPr>
              <w:t>A2</w:t>
            </w:r>
          </w:p>
        </w:tc>
        <w:tc>
          <w:tcPr>
            <w:tcW w:w="1276" w:type="dxa"/>
            <w:vAlign w:val="center"/>
          </w:tcPr>
          <w:p w14:paraId="02DEAB4C" w14:textId="4A94A0C0" w:rsidR="00962585" w:rsidRPr="0087472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ar-SA"/>
              </w:rPr>
              <w:t>A2</w:t>
            </w:r>
          </w:p>
        </w:tc>
        <w:tc>
          <w:tcPr>
            <w:tcW w:w="1559" w:type="dxa"/>
            <w:vAlign w:val="center"/>
          </w:tcPr>
          <w:p w14:paraId="335E3C9B" w14:textId="42E7C7C2" w:rsidR="00962585" w:rsidRPr="0087472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ar-SA"/>
              </w:rPr>
              <w:t>A2</w:t>
            </w:r>
          </w:p>
        </w:tc>
        <w:tc>
          <w:tcPr>
            <w:tcW w:w="1701" w:type="dxa"/>
            <w:vAlign w:val="center"/>
          </w:tcPr>
          <w:p w14:paraId="4147D06A" w14:textId="50E73E6F" w:rsidR="00962585" w:rsidRPr="0087472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ar-SA"/>
              </w:rPr>
              <w:t>A2</w:t>
            </w:r>
          </w:p>
        </w:tc>
        <w:tc>
          <w:tcPr>
            <w:tcW w:w="1985" w:type="dxa"/>
            <w:vAlign w:val="center"/>
          </w:tcPr>
          <w:p w14:paraId="7B1355A2" w14:textId="525303D0" w:rsidR="00962585" w:rsidRPr="0087472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ar-SA"/>
              </w:rPr>
              <w:t>A2</w:t>
            </w:r>
          </w:p>
        </w:tc>
      </w:tr>
      <w:tr w:rsidR="00962585" w:rsidRPr="0087472E" w14:paraId="346BEBC9" w14:textId="77777777" w:rsidTr="000B3013">
        <w:tc>
          <w:tcPr>
            <w:tcW w:w="2130" w:type="dxa"/>
            <w:vAlign w:val="center"/>
          </w:tcPr>
          <w:p w14:paraId="54DB7E58" w14:textId="7D1424C2" w:rsidR="00962585" w:rsidRPr="0087472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557AE">
              <w:rPr>
                <w:rFonts w:ascii="Arial" w:hAnsi="Arial" w:cs="Arial"/>
                <w:sz w:val="22"/>
                <w:szCs w:val="22"/>
                <w:lang w:eastAsia="ar-SA"/>
              </w:rPr>
              <w:t>Inglise keel</w:t>
            </w:r>
          </w:p>
        </w:tc>
        <w:tc>
          <w:tcPr>
            <w:tcW w:w="1380" w:type="dxa"/>
            <w:vAlign w:val="center"/>
          </w:tcPr>
          <w:p w14:paraId="038ADA3A" w14:textId="3E2136C6" w:rsidR="00962585" w:rsidRPr="009557A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val="ru-RU"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B1</w:t>
            </w:r>
          </w:p>
        </w:tc>
        <w:tc>
          <w:tcPr>
            <w:tcW w:w="1276" w:type="dxa"/>
            <w:vAlign w:val="center"/>
          </w:tcPr>
          <w:p w14:paraId="00E297E6" w14:textId="6AC9FC4B" w:rsidR="00962585" w:rsidRPr="009557A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val="ru-RU"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B1</w:t>
            </w:r>
          </w:p>
        </w:tc>
        <w:tc>
          <w:tcPr>
            <w:tcW w:w="1559" w:type="dxa"/>
            <w:vAlign w:val="center"/>
          </w:tcPr>
          <w:p w14:paraId="0FEA0835" w14:textId="2A05D5DF" w:rsidR="00962585" w:rsidRPr="009557A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val="ru-RU"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B1</w:t>
            </w:r>
          </w:p>
        </w:tc>
        <w:tc>
          <w:tcPr>
            <w:tcW w:w="1701" w:type="dxa"/>
            <w:vAlign w:val="center"/>
          </w:tcPr>
          <w:p w14:paraId="20498ED5" w14:textId="0463AB7F" w:rsidR="00962585" w:rsidRPr="009557A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val="ru-RU"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B1</w:t>
            </w:r>
          </w:p>
        </w:tc>
        <w:tc>
          <w:tcPr>
            <w:tcW w:w="1985" w:type="dxa"/>
            <w:vAlign w:val="center"/>
          </w:tcPr>
          <w:p w14:paraId="40F93B7C" w14:textId="04C2E485" w:rsidR="00962585" w:rsidRPr="009557A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val="ru-RU"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B1</w:t>
            </w:r>
          </w:p>
        </w:tc>
      </w:tr>
      <w:tr w:rsidR="00962585" w:rsidRPr="0087472E" w14:paraId="219B13A4" w14:textId="77777777" w:rsidTr="000B3013">
        <w:tc>
          <w:tcPr>
            <w:tcW w:w="2130" w:type="dxa"/>
            <w:vAlign w:val="center"/>
          </w:tcPr>
          <w:p w14:paraId="2B415730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380" w:type="dxa"/>
            <w:vAlign w:val="center"/>
          </w:tcPr>
          <w:p w14:paraId="04BA85C3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2AA3B99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7BD0112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8DEFAFE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6D4F9885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554D2EA7" w14:textId="77777777" w:rsidR="00962585" w:rsidRDefault="00962585" w:rsidP="0087472E">
      <w:pPr>
        <w:spacing w:before="60" w:after="60"/>
        <w:contextualSpacing/>
        <w:jc w:val="both"/>
        <w:rPr>
          <w:rFonts w:ascii="Arial" w:hAnsi="Arial" w:cs="Arial"/>
          <w:b/>
          <w:kern w:val="1"/>
          <w:sz w:val="22"/>
          <w:szCs w:val="22"/>
          <w:lang w:eastAsia="hi-IN" w:bidi="hi-IN"/>
        </w:rPr>
      </w:pPr>
    </w:p>
    <w:p w14:paraId="0D039FBA" w14:textId="77777777" w:rsidR="00D300AE" w:rsidRPr="0087472E" w:rsidRDefault="00D300AE" w:rsidP="0087472E">
      <w:pPr>
        <w:spacing w:before="60" w:after="60"/>
        <w:contextualSpacing/>
        <w:jc w:val="both"/>
        <w:rPr>
          <w:rFonts w:ascii="Arial" w:hAnsi="Arial" w:cs="Arial"/>
          <w:b/>
          <w:kern w:val="1"/>
          <w:sz w:val="22"/>
          <w:szCs w:val="22"/>
          <w:lang w:eastAsia="hi-IN" w:bidi="hi-IN"/>
        </w:rPr>
      </w:pPr>
    </w:p>
    <w:p w14:paraId="5F135AFD" w14:textId="77777777" w:rsidR="007974A5" w:rsidRPr="0087472E" w:rsidRDefault="005B7FCD" w:rsidP="0087472E">
      <w:pPr>
        <w:spacing w:before="60" w:after="60"/>
        <w:contextualSpacing/>
        <w:jc w:val="both"/>
        <w:rPr>
          <w:rFonts w:ascii="Arial" w:hAnsi="Arial" w:cs="Arial"/>
          <w:kern w:val="1"/>
          <w:sz w:val="22"/>
          <w:szCs w:val="22"/>
          <w:lang w:eastAsia="hi-IN" w:bidi="hi-IN"/>
        </w:rPr>
      </w:pPr>
      <w:r w:rsidRPr="0087472E">
        <w:rPr>
          <w:rFonts w:ascii="Arial" w:hAnsi="Arial" w:cs="Arial"/>
          <w:b/>
          <w:kern w:val="1"/>
          <w:sz w:val="22"/>
          <w:szCs w:val="22"/>
          <w:lang w:eastAsia="hi-IN" w:bidi="hi-IN"/>
        </w:rPr>
        <w:t>3.</w:t>
      </w:r>
      <w:r w:rsidR="000659DE" w:rsidRPr="0087472E">
        <w:rPr>
          <w:rFonts w:ascii="Arial" w:hAnsi="Arial" w:cs="Arial"/>
          <w:b/>
          <w:kern w:val="1"/>
          <w:sz w:val="22"/>
          <w:szCs w:val="22"/>
          <w:lang w:eastAsia="hi-IN" w:bidi="hi-IN"/>
        </w:rPr>
        <w:t>Töökogemus täiskavanute koolitajana</w:t>
      </w:r>
      <w:r w:rsidR="000B3013" w:rsidRPr="0087472E">
        <w:rPr>
          <w:rFonts w:ascii="Arial" w:hAnsi="Arial" w:cs="Arial"/>
          <w:b/>
          <w:sz w:val="22"/>
          <w:szCs w:val="22"/>
          <w:vertAlign w:val="superscript"/>
          <w:lang w:eastAsia="ar-SA"/>
        </w:rPr>
        <w:t>3</w:t>
      </w:r>
      <w:r w:rsidR="00962585" w:rsidRPr="0087472E">
        <w:rPr>
          <w:rFonts w:ascii="Arial" w:hAnsi="Arial" w:cs="Arial"/>
          <w:b/>
          <w:kern w:val="1"/>
          <w:sz w:val="22"/>
          <w:szCs w:val="22"/>
          <w:lang w:eastAsia="hi-IN" w:bidi="hi-IN"/>
        </w:rPr>
        <w:t xml:space="preserve"> </w:t>
      </w:r>
      <w:r w:rsidR="00962585" w:rsidRPr="0087472E">
        <w:rPr>
          <w:rFonts w:ascii="Arial" w:hAnsi="Arial" w:cs="Arial"/>
          <w:b/>
          <w:i/>
          <w:color w:val="BFBFBF" w:themeColor="background1" w:themeShade="BF"/>
          <w:kern w:val="1"/>
          <w:sz w:val="22"/>
          <w:szCs w:val="22"/>
          <w:lang w:eastAsia="hi-IN" w:bidi="hi-IN"/>
        </w:rPr>
        <w:t>(Viimase viie aasta tegevus</w:t>
      </w:r>
      <w:r w:rsidR="00962585" w:rsidRPr="0087472E">
        <w:rPr>
          <w:rFonts w:ascii="Arial" w:hAnsi="Arial" w:cs="Arial"/>
          <w:b/>
          <w:color w:val="BFBFBF" w:themeColor="background1" w:themeShade="BF"/>
          <w:kern w:val="1"/>
          <w:sz w:val="22"/>
          <w:szCs w:val="22"/>
          <w:lang w:eastAsia="hi-IN" w:bidi="hi-IN"/>
        </w:rPr>
        <w:t>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993"/>
        <w:gridCol w:w="3000"/>
        <w:gridCol w:w="1961"/>
        <w:gridCol w:w="1701"/>
        <w:gridCol w:w="1701"/>
      </w:tblGrid>
      <w:tr w:rsidR="00962585" w:rsidRPr="0087472E" w14:paraId="3BD52FEA" w14:textId="77777777" w:rsidTr="00962585">
        <w:tc>
          <w:tcPr>
            <w:tcW w:w="567" w:type="dxa"/>
            <w:shd w:val="clear" w:color="auto" w:fill="F2F2F2" w:themeFill="background1" w:themeFillShade="F2"/>
          </w:tcPr>
          <w:p w14:paraId="04969380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Nr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FA54515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Aasta</w:t>
            </w:r>
          </w:p>
        </w:tc>
        <w:tc>
          <w:tcPr>
            <w:tcW w:w="3000" w:type="dxa"/>
            <w:shd w:val="clear" w:color="auto" w:fill="F2F2F2" w:themeFill="background1" w:themeFillShade="F2"/>
          </w:tcPr>
          <w:p w14:paraId="2257F738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Koolituse korraldaja,</w:t>
            </w:r>
          </w:p>
          <w:p w14:paraId="23B3E8DA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nimi ja kontakt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47F8ADF0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Koolituse</w:t>
            </w:r>
          </w:p>
          <w:p w14:paraId="2A35B99D" w14:textId="77777777" w:rsidR="00962585" w:rsidRPr="0087472E" w:rsidRDefault="003C38B1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t</w:t>
            </w:r>
            <w:r w:rsidR="00962585" w:rsidRPr="0087472E">
              <w:rPr>
                <w:rFonts w:ascii="Arial" w:hAnsi="Arial" w:cs="Arial"/>
                <w:sz w:val="22"/>
                <w:szCs w:val="22"/>
                <w:lang w:eastAsia="ar-SA"/>
              </w:rPr>
              <w:t>eema/valdkond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1E8550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 xml:space="preserve">Koolituse sihtrühm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ED40A1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Koolituse maht</w:t>
            </w:r>
            <w:r w:rsidRPr="0087472E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footnoteReference w:id="1"/>
            </w:r>
          </w:p>
        </w:tc>
      </w:tr>
      <w:tr w:rsidR="00962585" w:rsidRPr="0087472E" w14:paraId="792F8C97" w14:textId="77777777" w:rsidTr="00962585">
        <w:tc>
          <w:tcPr>
            <w:tcW w:w="567" w:type="dxa"/>
          </w:tcPr>
          <w:p w14:paraId="7C9BEC29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993" w:type="dxa"/>
          </w:tcPr>
          <w:p w14:paraId="04BFDE07" w14:textId="14F8BB19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3000" w:type="dxa"/>
          </w:tcPr>
          <w:p w14:paraId="4FB57335" w14:textId="7E9613E2" w:rsidR="00962585" w:rsidRPr="00980AAA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ar-SA"/>
              </w:rPr>
              <w:t>Graphicmania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r w:rsidRPr="009557AE">
              <w:rPr>
                <w:rFonts w:ascii="Arial" w:hAnsi="Arial" w:cs="Arial"/>
                <w:sz w:val="22"/>
                <w:szCs w:val="22"/>
                <w:lang w:eastAsia="ar-SA"/>
              </w:rPr>
              <w:t>OÜ</w:t>
            </w:r>
            <w:r w:rsidR="00980AAA">
              <w:rPr>
                <w:rFonts w:ascii="Arial" w:hAnsi="Arial" w:cs="Arial"/>
                <w:sz w:val="22"/>
                <w:szCs w:val="22"/>
                <w:lang w:val="en-US" w:eastAsia="ar-SA"/>
              </w:rPr>
              <w:t>,</w:t>
            </w:r>
            <w:r w:rsidR="00980AAA">
              <w:rPr>
                <w:rFonts w:ascii="Arial" w:hAnsi="Arial" w:cs="Arial"/>
                <w:sz w:val="22"/>
                <w:szCs w:val="22"/>
                <w:lang w:val="en-US" w:eastAsia="ar-SA"/>
              </w:rPr>
              <w:br/>
              <w:t>Viktoria Guseinova, 53008731</w:t>
            </w:r>
          </w:p>
        </w:tc>
        <w:tc>
          <w:tcPr>
            <w:tcW w:w="1961" w:type="dxa"/>
          </w:tcPr>
          <w:p w14:paraId="7F1188B9" w14:textId="0BE3362B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792372">
              <w:rPr>
                <w:rFonts w:ascii="Arial" w:hAnsi="Arial" w:cs="Arial"/>
                <w:sz w:val="22"/>
                <w:szCs w:val="22"/>
                <w:lang w:eastAsia="ar-SA"/>
              </w:rPr>
              <w:t>Graafilise disaini alused</w:t>
            </w:r>
          </w:p>
        </w:tc>
        <w:tc>
          <w:tcPr>
            <w:tcW w:w="1701" w:type="dxa"/>
          </w:tcPr>
          <w:p w14:paraId="5EB7248E" w14:textId="2C4CC4AB" w:rsidR="00962585" w:rsidRPr="0087472E" w:rsidRDefault="00980AAA" w:rsidP="009557A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80AAA">
              <w:rPr>
                <w:rFonts w:ascii="Arial" w:hAnsi="Arial" w:cs="Arial"/>
                <w:sz w:val="22"/>
                <w:szCs w:val="22"/>
                <w:lang w:eastAsia="ar-SA"/>
              </w:rPr>
              <w:t>Algajad disainerid</w:t>
            </w:r>
          </w:p>
        </w:tc>
        <w:tc>
          <w:tcPr>
            <w:tcW w:w="1701" w:type="dxa"/>
          </w:tcPr>
          <w:p w14:paraId="33024576" w14:textId="24C12DDD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0 ak tundi</w:t>
            </w:r>
          </w:p>
        </w:tc>
      </w:tr>
      <w:tr w:rsidR="00962585" w:rsidRPr="0087472E" w14:paraId="520E5219" w14:textId="77777777" w:rsidTr="00962585">
        <w:tc>
          <w:tcPr>
            <w:tcW w:w="567" w:type="dxa"/>
          </w:tcPr>
          <w:p w14:paraId="30317D0F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993" w:type="dxa"/>
          </w:tcPr>
          <w:p w14:paraId="75977A31" w14:textId="580494CA" w:rsidR="00962585" w:rsidRPr="0087472E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202</w:t>
            </w:r>
            <w:r w:rsidR="00792372">
              <w:rPr>
                <w:rFonts w:ascii="Arial" w:hAnsi="Arial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000" w:type="dxa"/>
          </w:tcPr>
          <w:p w14:paraId="1D64161E" w14:textId="77777777" w:rsidR="00962585" w:rsidRDefault="009557AE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557AE">
              <w:rPr>
                <w:rFonts w:ascii="Arial" w:hAnsi="Arial" w:cs="Arial"/>
                <w:sz w:val="22"/>
                <w:szCs w:val="22"/>
                <w:lang w:eastAsia="ar-SA"/>
              </w:rPr>
              <w:t>Paprika OÜ</w:t>
            </w:r>
            <w:r w:rsidR="00980AAA">
              <w:rPr>
                <w:rFonts w:ascii="Arial" w:hAnsi="Arial" w:cs="Arial"/>
                <w:sz w:val="22"/>
                <w:szCs w:val="22"/>
                <w:lang w:eastAsia="ar-SA"/>
              </w:rPr>
              <w:t>,</w:t>
            </w:r>
          </w:p>
          <w:p w14:paraId="4F37B085" w14:textId="41A9A180" w:rsidR="00980AAA" w:rsidRPr="0087472E" w:rsidRDefault="00980AAA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Jana Gashkova, </w:t>
            </w:r>
            <w:r w:rsidRPr="00980AAA">
              <w:rPr>
                <w:rFonts w:ascii="Arial" w:hAnsi="Arial" w:cs="Arial"/>
                <w:sz w:val="22"/>
                <w:szCs w:val="22"/>
                <w:lang w:eastAsia="ar-SA"/>
              </w:rPr>
              <w:t>5566 2979</w:t>
            </w:r>
          </w:p>
        </w:tc>
        <w:tc>
          <w:tcPr>
            <w:tcW w:w="1961" w:type="dxa"/>
          </w:tcPr>
          <w:p w14:paraId="267BCEEF" w14:textId="248F5454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792372">
              <w:rPr>
                <w:rFonts w:ascii="Arial" w:hAnsi="Arial" w:cs="Arial"/>
                <w:sz w:val="22"/>
                <w:szCs w:val="22"/>
                <w:lang w:eastAsia="ar-SA"/>
              </w:rPr>
              <w:t>Graafilise disaini alused</w:t>
            </w:r>
          </w:p>
        </w:tc>
        <w:tc>
          <w:tcPr>
            <w:tcW w:w="1701" w:type="dxa"/>
          </w:tcPr>
          <w:p w14:paraId="76BE80E3" w14:textId="742F4783" w:rsidR="00962585" w:rsidRPr="0087472E" w:rsidRDefault="00980AAA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80AAA">
              <w:rPr>
                <w:rFonts w:ascii="Arial" w:hAnsi="Arial" w:cs="Arial"/>
                <w:sz w:val="22"/>
                <w:szCs w:val="22"/>
                <w:lang w:eastAsia="ar-SA"/>
              </w:rPr>
              <w:t>Algajad disainerid</w:t>
            </w:r>
          </w:p>
        </w:tc>
        <w:tc>
          <w:tcPr>
            <w:tcW w:w="1701" w:type="dxa"/>
          </w:tcPr>
          <w:p w14:paraId="05636B0C" w14:textId="38F36CEB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50 ak tundi</w:t>
            </w:r>
          </w:p>
        </w:tc>
      </w:tr>
      <w:tr w:rsidR="00962585" w:rsidRPr="0087472E" w14:paraId="5CF92A08" w14:textId="77777777" w:rsidTr="00962585">
        <w:tc>
          <w:tcPr>
            <w:tcW w:w="567" w:type="dxa"/>
          </w:tcPr>
          <w:p w14:paraId="0A705F67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993" w:type="dxa"/>
          </w:tcPr>
          <w:p w14:paraId="1408AF7D" w14:textId="6DEEB18D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202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000" w:type="dxa"/>
          </w:tcPr>
          <w:p w14:paraId="2C410350" w14:textId="3880D279" w:rsidR="00980AAA" w:rsidRPr="00980AAA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ar-SA"/>
              </w:rPr>
              <w:t>Graphicmania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gramStart"/>
            <w:r w:rsidRPr="009557AE">
              <w:rPr>
                <w:rFonts w:ascii="Arial" w:hAnsi="Arial" w:cs="Arial"/>
                <w:sz w:val="22"/>
                <w:szCs w:val="22"/>
                <w:lang w:eastAsia="ar-SA"/>
              </w:rPr>
              <w:t>OÜ</w:t>
            </w:r>
            <w:r w:rsidR="00980AAA">
              <w:rPr>
                <w:rFonts w:ascii="Arial" w:hAnsi="Arial" w:cs="Arial"/>
                <w:sz w:val="22"/>
                <w:szCs w:val="22"/>
                <w:lang w:eastAsia="ar-SA"/>
              </w:rPr>
              <w:t xml:space="preserve">,   </w:t>
            </w:r>
            <w:proofErr w:type="gramEnd"/>
            <w:r w:rsidR="00980AAA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</w:t>
            </w:r>
            <w:r w:rsidR="00980AAA">
              <w:rPr>
                <w:rFonts w:ascii="Arial" w:hAnsi="Arial" w:cs="Arial"/>
                <w:sz w:val="22"/>
                <w:szCs w:val="22"/>
                <w:lang w:val="en-US" w:eastAsia="ar-SA"/>
              </w:rPr>
              <w:t>Viktoria Guseinova, 53008731</w:t>
            </w:r>
          </w:p>
        </w:tc>
        <w:tc>
          <w:tcPr>
            <w:tcW w:w="1961" w:type="dxa"/>
          </w:tcPr>
          <w:p w14:paraId="5528D0AE" w14:textId="45CDA988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792372">
              <w:rPr>
                <w:rFonts w:ascii="Arial" w:hAnsi="Arial" w:cs="Arial"/>
                <w:sz w:val="22"/>
                <w:szCs w:val="22"/>
                <w:lang w:eastAsia="ar-SA"/>
              </w:rPr>
              <w:t>Graafilise disaini alused</w:t>
            </w:r>
          </w:p>
        </w:tc>
        <w:tc>
          <w:tcPr>
            <w:tcW w:w="1701" w:type="dxa"/>
          </w:tcPr>
          <w:p w14:paraId="19DA7B08" w14:textId="417BDED5" w:rsidR="00962585" w:rsidRPr="0087472E" w:rsidRDefault="00980AAA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80AAA">
              <w:rPr>
                <w:rFonts w:ascii="Arial" w:hAnsi="Arial" w:cs="Arial"/>
                <w:sz w:val="22"/>
                <w:szCs w:val="22"/>
                <w:lang w:eastAsia="ar-SA"/>
              </w:rPr>
              <w:t>Algajad disainerid</w:t>
            </w:r>
          </w:p>
        </w:tc>
        <w:tc>
          <w:tcPr>
            <w:tcW w:w="1701" w:type="dxa"/>
          </w:tcPr>
          <w:p w14:paraId="6DAE90E2" w14:textId="5899FFE5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0 ak tundi</w:t>
            </w:r>
          </w:p>
        </w:tc>
      </w:tr>
      <w:tr w:rsidR="00962585" w:rsidRPr="0087472E" w14:paraId="44570B7F" w14:textId="77777777" w:rsidTr="00962585">
        <w:tc>
          <w:tcPr>
            <w:tcW w:w="567" w:type="dxa"/>
          </w:tcPr>
          <w:p w14:paraId="5DCE5F87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993" w:type="dxa"/>
          </w:tcPr>
          <w:p w14:paraId="5133AA17" w14:textId="1F7F1D59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202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000" w:type="dxa"/>
          </w:tcPr>
          <w:p w14:paraId="1B4F06DB" w14:textId="77777777" w:rsidR="00980AAA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557AE">
              <w:rPr>
                <w:rFonts w:ascii="Arial" w:hAnsi="Arial" w:cs="Arial"/>
                <w:sz w:val="22"/>
                <w:szCs w:val="22"/>
                <w:lang w:eastAsia="ar-SA"/>
              </w:rPr>
              <w:t>Paprika OÜ</w:t>
            </w:r>
            <w:r w:rsidR="00980AAA">
              <w:rPr>
                <w:rFonts w:ascii="Arial" w:hAnsi="Arial" w:cs="Arial"/>
                <w:sz w:val="22"/>
                <w:szCs w:val="22"/>
                <w:lang w:eastAsia="ar-SA"/>
              </w:rPr>
              <w:t>,</w:t>
            </w:r>
          </w:p>
          <w:p w14:paraId="46110B59" w14:textId="41C6D102" w:rsidR="00962585" w:rsidRPr="0087472E" w:rsidRDefault="00980AAA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Jana Gashkova, </w:t>
            </w:r>
            <w:r w:rsidRPr="00980AAA">
              <w:rPr>
                <w:rFonts w:ascii="Arial" w:hAnsi="Arial" w:cs="Arial"/>
                <w:sz w:val="22"/>
                <w:szCs w:val="22"/>
                <w:lang w:eastAsia="ar-SA"/>
              </w:rPr>
              <w:t>5566 2979</w:t>
            </w:r>
          </w:p>
        </w:tc>
        <w:tc>
          <w:tcPr>
            <w:tcW w:w="1961" w:type="dxa"/>
          </w:tcPr>
          <w:p w14:paraId="16ED2AC1" w14:textId="5D674FFE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792372">
              <w:rPr>
                <w:rFonts w:ascii="Arial" w:hAnsi="Arial" w:cs="Arial"/>
                <w:sz w:val="22"/>
                <w:szCs w:val="22"/>
                <w:lang w:eastAsia="ar-SA"/>
              </w:rPr>
              <w:t>Graafilise disaini alused</w:t>
            </w:r>
          </w:p>
        </w:tc>
        <w:tc>
          <w:tcPr>
            <w:tcW w:w="1701" w:type="dxa"/>
          </w:tcPr>
          <w:p w14:paraId="238DE44A" w14:textId="599184E9" w:rsidR="00962585" w:rsidRPr="0087472E" w:rsidRDefault="00980AAA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80AAA">
              <w:rPr>
                <w:rFonts w:ascii="Arial" w:hAnsi="Arial" w:cs="Arial"/>
                <w:sz w:val="22"/>
                <w:szCs w:val="22"/>
                <w:lang w:eastAsia="ar-SA"/>
              </w:rPr>
              <w:t>Algajad disainerid</w:t>
            </w:r>
          </w:p>
        </w:tc>
        <w:tc>
          <w:tcPr>
            <w:tcW w:w="1701" w:type="dxa"/>
          </w:tcPr>
          <w:p w14:paraId="157BAAE0" w14:textId="4099EA41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0 ak tundi</w:t>
            </w:r>
          </w:p>
        </w:tc>
      </w:tr>
      <w:tr w:rsidR="00962585" w:rsidRPr="0087472E" w14:paraId="54FCE485" w14:textId="77777777" w:rsidTr="00962585">
        <w:tc>
          <w:tcPr>
            <w:tcW w:w="567" w:type="dxa"/>
          </w:tcPr>
          <w:p w14:paraId="5A60E2D9" w14:textId="77777777" w:rsidR="00962585" w:rsidRPr="0087472E" w:rsidRDefault="00962585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87472E">
              <w:rPr>
                <w:rFonts w:ascii="Arial" w:hAnsi="Arial" w:cs="Arial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993" w:type="dxa"/>
          </w:tcPr>
          <w:p w14:paraId="51EB8542" w14:textId="0764E4D5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202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000" w:type="dxa"/>
          </w:tcPr>
          <w:p w14:paraId="53641A6E" w14:textId="2185B99A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ar-SA"/>
              </w:rPr>
              <w:t>Graphicmania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gramStart"/>
            <w:r w:rsidRPr="009557AE">
              <w:rPr>
                <w:rFonts w:ascii="Arial" w:hAnsi="Arial" w:cs="Arial"/>
                <w:sz w:val="22"/>
                <w:szCs w:val="22"/>
                <w:lang w:eastAsia="ar-SA"/>
              </w:rPr>
              <w:t>OÜ</w:t>
            </w:r>
            <w:r w:rsidR="00980AAA">
              <w:rPr>
                <w:rFonts w:ascii="Arial" w:hAnsi="Arial" w:cs="Arial"/>
                <w:sz w:val="22"/>
                <w:szCs w:val="22"/>
                <w:lang w:eastAsia="ar-SA"/>
              </w:rPr>
              <w:t xml:space="preserve">,   </w:t>
            </w:r>
            <w:proofErr w:type="gramEnd"/>
            <w:r w:rsidR="00980AAA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</w:t>
            </w:r>
            <w:r w:rsidR="00980AAA">
              <w:rPr>
                <w:rFonts w:ascii="Arial" w:hAnsi="Arial" w:cs="Arial"/>
                <w:sz w:val="22"/>
                <w:szCs w:val="22"/>
                <w:lang w:val="en-US" w:eastAsia="ar-SA"/>
              </w:rPr>
              <w:t>Viktoria Guseinova, 53008731</w:t>
            </w:r>
          </w:p>
        </w:tc>
        <w:tc>
          <w:tcPr>
            <w:tcW w:w="1961" w:type="dxa"/>
          </w:tcPr>
          <w:p w14:paraId="4256C58D" w14:textId="6A6D2257" w:rsidR="00962585" w:rsidRPr="0087472E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792372">
              <w:rPr>
                <w:rFonts w:ascii="Arial" w:hAnsi="Arial" w:cs="Arial"/>
                <w:sz w:val="22"/>
                <w:szCs w:val="22"/>
                <w:lang w:eastAsia="ar-SA"/>
              </w:rPr>
              <w:t>Graafilise disaini alused</w:t>
            </w:r>
          </w:p>
        </w:tc>
        <w:tc>
          <w:tcPr>
            <w:tcW w:w="1701" w:type="dxa"/>
          </w:tcPr>
          <w:p w14:paraId="15E59907" w14:textId="4B6036BF" w:rsidR="00962585" w:rsidRPr="0087472E" w:rsidRDefault="00980AAA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80AAA">
              <w:rPr>
                <w:rFonts w:ascii="Arial" w:hAnsi="Arial" w:cs="Arial"/>
                <w:sz w:val="22"/>
                <w:szCs w:val="22"/>
                <w:lang w:eastAsia="ar-SA"/>
              </w:rPr>
              <w:t>Algajad disainerid</w:t>
            </w:r>
          </w:p>
        </w:tc>
        <w:tc>
          <w:tcPr>
            <w:tcW w:w="1701" w:type="dxa"/>
          </w:tcPr>
          <w:p w14:paraId="242C5D1D" w14:textId="61DFE163" w:rsidR="00962585" w:rsidRPr="00792372" w:rsidRDefault="00792372" w:rsidP="0087472E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val="ru-RU"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50 ak tundi</w:t>
            </w:r>
          </w:p>
        </w:tc>
      </w:tr>
    </w:tbl>
    <w:p w14:paraId="60C7A298" w14:textId="77777777" w:rsidR="00D300AE" w:rsidRPr="0087472E" w:rsidRDefault="00D300AE" w:rsidP="0087472E">
      <w:pPr>
        <w:spacing w:before="60" w:after="60"/>
        <w:contextualSpacing/>
        <w:jc w:val="both"/>
        <w:rPr>
          <w:rFonts w:ascii="Arial" w:hAnsi="Arial" w:cs="Arial"/>
          <w:b/>
          <w:kern w:val="1"/>
          <w:sz w:val="22"/>
          <w:szCs w:val="22"/>
          <w:lang w:eastAsia="hi-IN" w:bidi="hi-IN"/>
        </w:rPr>
      </w:pPr>
    </w:p>
    <w:p w14:paraId="65B596A1" w14:textId="77777777" w:rsidR="000B3013" w:rsidRPr="0087472E" w:rsidRDefault="005B7FCD" w:rsidP="0087472E">
      <w:pPr>
        <w:spacing w:before="60" w:after="60"/>
        <w:contextualSpacing/>
        <w:jc w:val="both"/>
        <w:rPr>
          <w:rFonts w:ascii="Arial" w:hAnsi="Arial" w:cs="Arial"/>
          <w:b/>
          <w:kern w:val="1"/>
          <w:sz w:val="22"/>
          <w:szCs w:val="22"/>
          <w:lang w:eastAsia="hi-IN" w:bidi="hi-IN"/>
        </w:rPr>
      </w:pPr>
      <w:r w:rsidRPr="0087472E">
        <w:rPr>
          <w:rFonts w:ascii="Arial" w:hAnsi="Arial" w:cs="Arial"/>
          <w:b/>
          <w:kern w:val="1"/>
          <w:sz w:val="22"/>
          <w:szCs w:val="22"/>
          <w:lang w:eastAsia="hi-IN" w:bidi="hi-IN"/>
        </w:rPr>
        <w:t xml:space="preserve">4. </w:t>
      </w:r>
      <w:r w:rsidR="000B3013" w:rsidRPr="0087472E">
        <w:rPr>
          <w:rFonts w:ascii="Arial" w:hAnsi="Arial" w:cs="Arial"/>
          <w:b/>
          <w:kern w:val="1"/>
          <w:sz w:val="22"/>
          <w:szCs w:val="22"/>
          <w:lang w:eastAsia="hi-IN" w:bidi="hi-IN"/>
        </w:rPr>
        <w:t>Publikatsioonide loetelu (nimetage olulisemad)</w:t>
      </w:r>
      <w:r w:rsidR="000B3013" w:rsidRPr="0087472E">
        <w:rPr>
          <w:rFonts w:ascii="Arial" w:hAnsi="Arial" w:cs="Arial"/>
          <w:sz w:val="22"/>
          <w:szCs w:val="22"/>
          <w:vertAlign w:val="superscript"/>
          <w:lang w:eastAsia="ar-SA"/>
        </w:rPr>
        <w:t xml:space="preserve"> 4</w:t>
      </w:r>
      <w:r w:rsidR="000B3013" w:rsidRPr="0087472E">
        <w:rPr>
          <w:rFonts w:ascii="Arial" w:hAnsi="Arial" w:cs="Arial"/>
          <w:b/>
          <w:kern w:val="1"/>
          <w:sz w:val="22"/>
          <w:szCs w:val="22"/>
          <w:lang w:eastAsia="hi-IN" w:bidi="hi-IN"/>
        </w:rPr>
        <w:t xml:space="preserve"> </w:t>
      </w:r>
    </w:p>
    <w:p w14:paraId="4D95766A" w14:textId="15E65153" w:rsidR="007974A5" w:rsidRPr="00727CF6" w:rsidRDefault="007974A5" w:rsidP="00980AAA">
      <w:pPr>
        <w:spacing w:before="60" w:after="60"/>
        <w:jc w:val="both"/>
        <w:rPr>
          <w:rFonts w:ascii="Arial" w:hAnsi="Arial" w:cs="Arial"/>
          <w:sz w:val="22"/>
          <w:szCs w:val="22"/>
          <w:lang w:val="ru-RU"/>
        </w:rPr>
      </w:pPr>
    </w:p>
    <w:sectPr w:rsidR="007974A5" w:rsidRPr="00727CF6" w:rsidSect="00874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C785" w14:textId="77777777" w:rsidR="00AE424F" w:rsidRDefault="00AE424F" w:rsidP="00962585">
      <w:r>
        <w:separator/>
      </w:r>
    </w:p>
  </w:endnote>
  <w:endnote w:type="continuationSeparator" w:id="0">
    <w:p w14:paraId="1BAEDFBA" w14:textId="77777777" w:rsidR="00AE424F" w:rsidRDefault="00AE424F" w:rsidP="009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CF50" w14:textId="77777777" w:rsidR="00727CF6" w:rsidRDefault="00727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3A7E" w14:textId="77777777" w:rsidR="000B3013" w:rsidRPr="000B3013" w:rsidRDefault="000B3013" w:rsidP="000B3013">
    <w:pPr>
      <w:rPr>
        <w:sz w:val="20"/>
        <w:szCs w:val="20"/>
        <w:lang w:val="x-none"/>
      </w:rPr>
    </w:pPr>
    <w:r>
      <w:rPr>
        <w:sz w:val="18"/>
        <w:szCs w:val="18"/>
        <w:vertAlign w:val="superscript"/>
      </w:rPr>
      <w:t>2</w:t>
    </w:r>
    <w:r w:rsidRPr="000B3013">
      <w:rPr>
        <w:sz w:val="18"/>
        <w:szCs w:val="18"/>
        <w:lang w:val="x-none"/>
      </w:rPr>
      <w:t xml:space="preserve"> </w:t>
    </w:r>
    <w:hyperlink r:id="rId1" w:history="1">
      <w:r w:rsidRPr="000B3013">
        <w:rPr>
          <w:sz w:val="20"/>
          <w:szCs w:val="20"/>
          <w:u w:val="single"/>
          <w:lang w:val="x-none"/>
        </w:rPr>
        <w:t>http://www.kutsekoda.ee/et/kutseregister/kutsestandardid/10412134/lisad/10412305</w:t>
      </w:r>
    </w:hyperlink>
  </w:p>
  <w:p w14:paraId="17C8B796" w14:textId="77777777" w:rsidR="000B3013" w:rsidRPr="000B3013" w:rsidRDefault="000B3013" w:rsidP="000B3013">
    <w:pPr>
      <w:rPr>
        <w:sz w:val="20"/>
        <w:szCs w:val="20"/>
      </w:rPr>
    </w:pPr>
    <w:r w:rsidRPr="000B3013">
      <w:rPr>
        <w:sz w:val="20"/>
        <w:szCs w:val="20"/>
      </w:rPr>
      <w:t xml:space="preserve">  </w:t>
    </w:r>
    <w:proofErr w:type="spellStart"/>
    <w:r w:rsidRPr="000B3013">
      <w:rPr>
        <w:sz w:val="20"/>
        <w:szCs w:val="20"/>
        <w:lang w:val="x-none"/>
      </w:rPr>
      <w:t>Märkige</w:t>
    </w:r>
    <w:proofErr w:type="spellEnd"/>
    <w:r w:rsidRPr="000B3013">
      <w:rPr>
        <w:sz w:val="20"/>
        <w:szCs w:val="20"/>
        <w:lang w:val="x-none"/>
      </w:rPr>
      <w:t xml:space="preserve"> </w:t>
    </w:r>
    <w:proofErr w:type="spellStart"/>
    <w:r w:rsidRPr="000B3013">
      <w:rPr>
        <w:sz w:val="20"/>
        <w:szCs w:val="20"/>
        <w:lang w:val="x-none"/>
      </w:rPr>
      <w:t>igasse</w:t>
    </w:r>
    <w:proofErr w:type="spellEnd"/>
    <w:r w:rsidRPr="000B3013">
      <w:rPr>
        <w:sz w:val="20"/>
        <w:szCs w:val="20"/>
        <w:lang w:val="x-none"/>
      </w:rPr>
      <w:t xml:space="preserve"> </w:t>
    </w:r>
    <w:proofErr w:type="spellStart"/>
    <w:r w:rsidRPr="000B3013">
      <w:rPr>
        <w:sz w:val="20"/>
        <w:szCs w:val="20"/>
        <w:lang w:val="x-none"/>
      </w:rPr>
      <w:t>lahtrisse</w:t>
    </w:r>
    <w:proofErr w:type="spellEnd"/>
    <w:r w:rsidRPr="000B3013">
      <w:rPr>
        <w:sz w:val="20"/>
        <w:szCs w:val="20"/>
        <w:lang w:val="x-none"/>
      </w:rPr>
      <w:t xml:space="preserve"> </w:t>
    </w:r>
    <w:proofErr w:type="spellStart"/>
    <w:r w:rsidRPr="000B3013">
      <w:rPr>
        <w:sz w:val="20"/>
        <w:szCs w:val="20"/>
        <w:lang w:val="x-none"/>
      </w:rPr>
      <w:t>vastavalt</w:t>
    </w:r>
    <w:proofErr w:type="spellEnd"/>
    <w:r w:rsidRPr="000B3013">
      <w:rPr>
        <w:sz w:val="20"/>
        <w:szCs w:val="20"/>
        <w:lang w:val="x-none"/>
      </w:rPr>
      <w:t xml:space="preserve"> A1, A2, B1, B2, C1 </w:t>
    </w:r>
    <w:proofErr w:type="spellStart"/>
    <w:r w:rsidRPr="000B3013">
      <w:rPr>
        <w:sz w:val="20"/>
        <w:szCs w:val="20"/>
        <w:lang w:val="x-none"/>
      </w:rPr>
      <w:t>või</w:t>
    </w:r>
    <w:proofErr w:type="spellEnd"/>
    <w:r w:rsidRPr="000B3013">
      <w:rPr>
        <w:sz w:val="20"/>
        <w:szCs w:val="20"/>
        <w:lang w:val="x-none"/>
      </w:rPr>
      <w:t xml:space="preserve"> C2</w:t>
    </w:r>
  </w:p>
  <w:p w14:paraId="0A37B7BB" w14:textId="77777777" w:rsidR="000B3013" w:rsidRPr="000B3013" w:rsidRDefault="000B3013" w:rsidP="000B3013">
    <w:pPr>
      <w:rPr>
        <w:sz w:val="20"/>
        <w:szCs w:val="20"/>
        <w:lang w:val="x-none"/>
      </w:rPr>
    </w:pPr>
    <w:r w:rsidRPr="000B3013">
      <w:rPr>
        <w:sz w:val="20"/>
        <w:szCs w:val="20"/>
        <w:vertAlign w:val="superscript"/>
      </w:rPr>
      <w:t>3</w:t>
    </w:r>
    <w:r w:rsidR="003C38B1">
      <w:rPr>
        <w:sz w:val="20"/>
        <w:szCs w:val="20"/>
        <w:vertAlign w:val="superscript"/>
      </w:rPr>
      <w:t xml:space="preserve"> </w:t>
    </w:r>
    <w:proofErr w:type="spellStart"/>
    <w:r w:rsidRPr="000B3013">
      <w:rPr>
        <w:sz w:val="20"/>
        <w:szCs w:val="20"/>
        <w:lang w:val="x-none"/>
      </w:rPr>
      <w:t>Koolitusalase</w:t>
    </w:r>
    <w:proofErr w:type="spellEnd"/>
    <w:r w:rsidRPr="000B3013">
      <w:rPr>
        <w:sz w:val="20"/>
        <w:szCs w:val="20"/>
        <w:lang w:val="x-none"/>
      </w:rPr>
      <w:t xml:space="preserve"> </w:t>
    </w:r>
    <w:proofErr w:type="spellStart"/>
    <w:r w:rsidRPr="000B3013">
      <w:rPr>
        <w:sz w:val="20"/>
        <w:szCs w:val="20"/>
        <w:lang w:val="x-none"/>
      </w:rPr>
      <w:t>tegevusega</w:t>
    </w:r>
    <w:proofErr w:type="spellEnd"/>
    <w:r w:rsidRPr="000B3013">
      <w:rPr>
        <w:sz w:val="20"/>
        <w:szCs w:val="20"/>
        <w:lang w:val="x-none"/>
      </w:rPr>
      <w:t xml:space="preserve"> </w:t>
    </w:r>
    <w:proofErr w:type="spellStart"/>
    <w:r w:rsidRPr="000B3013">
      <w:rPr>
        <w:sz w:val="20"/>
        <w:szCs w:val="20"/>
        <w:lang w:val="x-none"/>
      </w:rPr>
      <w:t>seotud</w:t>
    </w:r>
    <w:proofErr w:type="spellEnd"/>
    <w:r w:rsidRPr="000B3013">
      <w:rPr>
        <w:sz w:val="20"/>
        <w:szCs w:val="20"/>
        <w:lang w:val="x-none"/>
      </w:rPr>
      <w:t xml:space="preserve"> </w:t>
    </w:r>
    <w:proofErr w:type="spellStart"/>
    <w:r w:rsidRPr="000B3013">
      <w:rPr>
        <w:sz w:val="20"/>
        <w:szCs w:val="20"/>
        <w:lang w:val="x-none"/>
      </w:rPr>
      <w:t>töökohad</w:t>
    </w:r>
    <w:proofErr w:type="spellEnd"/>
    <w:r w:rsidRPr="000B3013">
      <w:rPr>
        <w:sz w:val="20"/>
        <w:szCs w:val="20"/>
        <w:lang w:val="x-none"/>
      </w:rPr>
      <w:t xml:space="preserve">, mis </w:t>
    </w:r>
    <w:proofErr w:type="spellStart"/>
    <w:r w:rsidRPr="000B3013">
      <w:rPr>
        <w:sz w:val="20"/>
        <w:szCs w:val="20"/>
        <w:lang w:val="x-none"/>
      </w:rPr>
      <w:t>tõendavad</w:t>
    </w:r>
    <w:proofErr w:type="spellEnd"/>
    <w:r w:rsidRPr="000B3013">
      <w:rPr>
        <w:sz w:val="20"/>
        <w:szCs w:val="20"/>
        <w:lang w:val="x-none"/>
      </w:rPr>
      <w:t xml:space="preserve"> </w:t>
    </w:r>
    <w:proofErr w:type="spellStart"/>
    <w:r w:rsidRPr="000B3013">
      <w:rPr>
        <w:sz w:val="20"/>
        <w:szCs w:val="20"/>
        <w:lang w:val="x-none"/>
      </w:rPr>
      <w:t>vajaliku</w:t>
    </w:r>
    <w:proofErr w:type="spellEnd"/>
    <w:r w:rsidRPr="000B3013">
      <w:rPr>
        <w:sz w:val="20"/>
        <w:szCs w:val="20"/>
        <w:lang w:val="x-none"/>
      </w:rPr>
      <w:t xml:space="preserve"> </w:t>
    </w:r>
    <w:r w:rsidR="00F75FCD">
      <w:rPr>
        <w:sz w:val="20"/>
        <w:szCs w:val="20"/>
      </w:rPr>
      <w:t>koolitus</w:t>
    </w:r>
    <w:proofErr w:type="spellStart"/>
    <w:r w:rsidRPr="000B3013">
      <w:rPr>
        <w:sz w:val="20"/>
        <w:szCs w:val="20"/>
        <w:lang w:val="x-none"/>
      </w:rPr>
      <w:t>alase</w:t>
    </w:r>
    <w:proofErr w:type="spellEnd"/>
    <w:r w:rsidRPr="000B3013">
      <w:rPr>
        <w:sz w:val="20"/>
        <w:szCs w:val="20"/>
        <w:lang w:val="x-none"/>
      </w:rPr>
      <w:t xml:space="preserve"> </w:t>
    </w:r>
    <w:proofErr w:type="spellStart"/>
    <w:r w:rsidRPr="000B3013">
      <w:rPr>
        <w:sz w:val="20"/>
        <w:szCs w:val="20"/>
        <w:lang w:val="x-none"/>
      </w:rPr>
      <w:t>ko</w:t>
    </w:r>
    <w:r w:rsidRPr="000B3013">
      <w:rPr>
        <w:sz w:val="20"/>
        <w:szCs w:val="20"/>
      </w:rPr>
      <w:t>gemuse</w:t>
    </w:r>
    <w:proofErr w:type="spellEnd"/>
    <w:r w:rsidRPr="000B3013">
      <w:rPr>
        <w:sz w:val="20"/>
        <w:szCs w:val="20"/>
        <w:lang w:val="x-none"/>
      </w:rPr>
      <w:t xml:space="preserve"> </w:t>
    </w:r>
    <w:proofErr w:type="spellStart"/>
    <w:r w:rsidRPr="000B3013">
      <w:rPr>
        <w:sz w:val="20"/>
        <w:szCs w:val="20"/>
        <w:lang w:val="x-none"/>
      </w:rPr>
      <w:t>olemasolu</w:t>
    </w:r>
    <w:proofErr w:type="spellEnd"/>
  </w:p>
  <w:p w14:paraId="16904A4B" w14:textId="77777777" w:rsidR="000B3013" w:rsidRPr="000B3013" w:rsidRDefault="000B3013" w:rsidP="000B3013">
    <w:pPr>
      <w:pStyle w:val="Footer"/>
      <w:rPr>
        <w:sz w:val="20"/>
        <w:szCs w:val="20"/>
      </w:rPr>
    </w:pPr>
    <w:r w:rsidRPr="000B3013">
      <w:rPr>
        <w:sz w:val="20"/>
        <w:szCs w:val="20"/>
        <w:vertAlign w:val="superscript"/>
        <w:lang w:eastAsia="ar-SA"/>
      </w:rPr>
      <w:t>4</w:t>
    </w:r>
    <w:r w:rsidR="003C38B1">
      <w:rPr>
        <w:sz w:val="20"/>
        <w:szCs w:val="20"/>
        <w:vertAlign w:val="superscript"/>
        <w:lang w:eastAsia="ar-SA"/>
      </w:rPr>
      <w:t xml:space="preserve"> </w:t>
    </w:r>
    <w:r w:rsidRPr="000B3013">
      <w:rPr>
        <w:sz w:val="20"/>
        <w:szCs w:val="20"/>
        <w:lang w:eastAsia="ar-SA"/>
      </w:rPr>
      <w:t>Vajalik täiskasvanute koolitaja, tase 8 kutse taotlejatele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057B" w14:textId="77777777" w:rsidR="00727CF6" w:rsidRDefault="00727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6BAE" w14:textId="77777777" w:rsidR="00AE424F" w:rsidRDefault="00AE424F" w:rsidP="00962585">
      <w:r>
        <w:separator/>
      </w:r>
    </w:p>
  </w:footnote>
  <w:footnote w:type="continuationSeparator" w:id="0">
    <w:p w14:paraId="7E6598C7" w14:textId="77777777" w:rsidR="00AE424F" w:rsidRDefault="00AE424F" w:rsidP="00962585">
      <w:r>
        <w:continuationSeparator/>
      </w:r>
    </w:p>
  </w:footnote>
  <w:footnote w:id="1">
    <w:p w14:paraId="5186C4DC" w14:textId="77777777" w:rsidR="00962585" w:rsidRPr="00983470" w:rsidRDefault="00962585" w:rsidP="00962585">
      <w:pPr>
        <w:pStyle w:val="FootnoteText"/>
      </w:pPr>
      <w:r w:rsidRPr="003C38B1">
        <w:rPr>
          <w:rStyle w:val="FootnoteReference"/>
          <w:color w:val="808080" w:themeColor="background1" w:themeShade="80"/>
        </w:rPr>
        <w:footnoteRef/>
      </w:r>
      <w:r w:rsidRPr="003C38B1">
        <w:rPr>
          <w:color w:val="808080" w:themeColor="background1" w:themeShade="80"/>
        </w:rPr>
        <w:t xml:space="preserve"> Akadeemilistes tundides (a 45 min)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EF0A" w14:textId="77777777" w:rsidR="00727CF6" w:rsidRDefault="00727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7B87" w14:textId="77777777" w:rsidR="00727CF6" w:rsidRDefault="00727C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F1A1" w14:textId="77777777" w:rsidR="00727CF6" w:rsidRDefault="00727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584"/>
    <w:multiLevelType w:val="hybridMultilevel"/>
    <w:tmpl w:val="8FB6B3D4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216E8"/>
    <w:multiLevelType w:val="singleLevel"/>
    <w:tmpl w:val="EA0C7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</w:abstractNum>
  <w:abstractNum w:abstractNumId="2" w15:restartNumberingAfterBreak="0">
    <w:nsid w:val="65194799"/>
    <w:multiLevelType w:val="hybridMultilevel"/>
    <w:tmpl w:val="524477EA"/>
    <w:lvl w:ilvl="0" w:tplc="07EEA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84834"/>
    <w:multiLevelType w:val="hybridMultilevel"/>
    <w:tmpl w:val="473EA18E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7187">
    <w:abstractNumId w:val="3"/>
  </w:num>
  <w:num w:numId="2" w16cid:durableId="1196234665">
    <w:abstractNumId w:val="0"/>
  </w:num>
  <w:num w:numId="3" w16cid:durableId="2143883760">
    <w:abstractNumId w:val="1"/>
  </w:num>
  <w:num w:numId="4" w16cid:durableId="82228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4A5"/>
    <w:rsid w:val="00032C66"/>
    <w:rsid w:val="000659DE"/>
    <w:rsid w:val="000B3013"/>
    <w:rsid w:val="0014695A"/>
    <w:rsid w:val="00160C1F"/>
    <w:rsid w:val="001626C4"/>
    <w:rsid w:val="001932A4"/>
    <w:rsid w:val="001E1B4C"/>
    <w:rsid w:val="00217D2F"/>
    <w:rsid w:val="002C2671"/>
    <w:rsid w:val="002D2128"/>
    <w:rsid w:val="00392E54"/>
    <w:rsid w:val="003C38B1"/>
    <w:rsid w:val="00541B76"/>
    <w:rsid w:val="005905A6"/>
    <w:rsid w:val="005B7FCD"/>
    <w:rsid w:val="005D0E9B"/>
    <w:rsid w:val="00662A77"/>
    <w:rsid w:val="006C164F"/>
    <w:rsid w:val="00723AA9"/>
    <w:rsid w:val="00727CF6"/>
    <w:rsid w:val="00731D57"/>
    <w:rsid w:val="00736294"/>
    <w:rsid w:val="00792372"/>
    <w:rsid w:val="007974A5"/>
    <w:rsid w:val="007A662E"/>
    <w:rsid w:val="00860258"/>
    <w:rsid w:val="0087472E"/>
    <w:rsid w:val="008B55C5"/>
    <w:rsid w:val="008F04B8"/>
    <w:rsid w:val="009557AE"/>
    <w:rsid w:val="00962585"/>
    <w:rsid w:val="00980AAA"/>
    <w:rsid w:val="00997833"/>
    <w:rsid w:val="009C66D7"/>
    <w:rsid w:val="009D461F"/>
    <w:rsid w:val="009E6D0C"/>
    <w:rsid w:val="00A46383"/>
    <w:rsid w:val="00AE424F"/>
    <w:rsid w:val="00B1281D"/>
    <w:rsid w:val="00B45133"/>
    <w:rsid w:val="00B67ED9"/>
    <w:rsid w:val="00B91E67"/>
    <w:rsid w:val="00C240CC"/>
    <w:rsid w:val="00CD6AB4"/>
    <w:rsid w:val="00D1351C"/>
    <w:rsid w:val="00D300AE"/>
    <w:rsid w:val="00D33F89"/>
    <w:rsid w:val="00D63BF3"/>
    <w:rsid w:val="00D858CD"/>
    <w:rsid w:val="00DC3D9C"/>
    <w:rsid w:val="00E4475E"/>
    <w:rsid w:val="00ED03A6"/>
    <w:rsid w:val="00F361B2"/>
    <w:rsid w:val="00F45B34"/>
    <w:rsid w:val="00F75FCD"/>
    <w:rsid w:val="00F85C4C"/>
    <w:rsid w:val="00FC3912"/>
    <w:rsid w:val="00FC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A39A"/>
  <w15:docId w15:val="{2E40BA45-888D-442B-9F7D-997C0023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C66"/>
    <w:pPr>
      <w:ind w:left="720"/>
      <w:contextualSpacing/>
    </w:pPr>
  </w:style>
  <w:style w:type="paragraph" w:styleId="NoSpacing">
    <w:name w:val="No Spacing"/>
    <w:uiPriority w:val="1"/>
    <w:qFormat/>
    <w:rsid w:val="0003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2C66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032C66"/>
    <w:pPr>
      <w:spacing w:before="240" w:after="100" w:afterAutospacing="1"/>
    </w:pPr>
    <w:rPr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5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58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96258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30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0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0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013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0">
    <w:name w:val="WW8Num3z0"/>
    <w:uiPriority w:val="99"/>
    <w:rsid w:val="000B3013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55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tsekoda.ee/et/kutseregister/kutsestandardid/10412134/lisad/10412305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Pealkirjad</vt:lpstr>
      </vt:variant>
      <vt:variant>
        <vt:i4>1</vt:i4>
      </vt:variant>
    </vt:vector>
  </HeadingPairs>
  <TitlesOfParts>
    <vt:vector size="3" baseType="lpstr">
      <vt:lpstr/>
      <vt:lpstr/>
      <vt:lpstr>    Hankedokumentide lisa 6. Vahetult klienditööd tegeva spetsialisti CV</vt:lpstr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Pillesson</dc:creator>
  <cp:lastModifiedBy>EMIL GUSEINOV</cp:lastModifiedBy>
  <cp:revision>13</cp:revision>
  <dcterms:created xsi:type="dcterms:W3CDTF">2017-06-14T16:50:00Z</dcterms:created>
  <dcterms:modified xsi:type="dcterms:W3CDTF">2026-03-31T19:37:00Z</dcterms:modified>
</cp:coreProperties>
</file>